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Общество с ограниченной ответственностью "Весна"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  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Акт N 3                    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на списание малоценного имущества       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  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¦г. Москва                                                                                         30.05.2013¦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  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¦------------------------------------------------------------------------------------------------------------¦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 N ¦    Малоценное имущество   ¦   Ед.   ¦Количество¦Стоимость,¦ Дата передачи¦  Срок ¦   Дата   ¦ Причина¦¦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¦¦п/п+---------------------------+измерения¦          ¦   руб.   ¦в эксплуатацию¦ службы¦ списания ¦списания¦¦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   ¦Наименование¦Номенклатурный¦         ¦          ¦          ¦              ¦       ¦          ¦        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   ¦            ¦     номер    ¦         ¦          ¦          ¦              ¦       ¦          ¦        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¦+---+------------+--------------+---------+----------+----------+--------------+-------+----------+--------+¦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 1 ¦Сканер HP   ¦М5/2011       ¦шт.      ¦1         ¦12 000    ¦08.04.2011    ¦24 мес.¦30.05.2013¦Истек   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   ¦ScanJet5590 ¦              ¦         ¦          ¦          ¦              ¦       ¦          ¦срок    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¦¦   ¦            ¦              ¦         ¦          ¦          ¦              ¦       ¦          ¦службы  ¦¦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¦----+------------+--------------+---------+----------+----------+--------------+-------+----------+---------¦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                                ¦</w:t>
      </w:r>
    </w:p>
    <w:p w:rsidR="005B5E2C" w:rsidRPr="005B5E2C" w:rsidRDefault="005B5E2C" w:rsidP="005B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E2C">
        <w:rPr>
          <w:rFonts w:ascii="Courier New" w:eastAsia="Times New Roman" w:hAnsi="Courier New" w:cs="Courier New"/>
          <w:sz w:val="20"/>
          <w:szCs w:val="20"/>
          <w:lang w:eastAsia="ru-RU"/>
        </w:rPr>
        <w:t>¦Главный бухгалтер                                    Покидова                                  А.Н. Покидова¦</w:t>
      </w:r>
    </w:p>
    <w:p w:rsidR="00A4119E" w:rsidRDefault="00A4119E">
      <w:bookmarkStart w:id="0" w:name="_GoBack"/>
      <w:bookmarkEnd w:id="0"/>
    </w:p>
    <w:sectPr w:rsidR="00A4119E" w:rsidSect="005B5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A8"/>
    <w:rsid w:val="005B5E2C"/>
    <w:rsid w:val="00A4119E"/>
    <w:rsid w:val="00D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E2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E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2015-01-01T10:22:00Z</dcterms:created>
  <dcterms:modified xsi:type="dcterms:W3CDTF">2015-01-01T10:22:00Z</dcterms:modified>
</cp:coreProperties>
</file>